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5796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hu-HU"/>
        </w:rPr>
      </w:pPr>
      <w:r w:rsidRPr="004B5121">
        <w:rPr>
          <w:rFonts w:ascii="Times New Roman" w:eastAsia="Times New Roman" w:hAnsi="Times New Roman" w:cs="Times New Roman"/>
          <w:b/>
          <w:sz w:val="32"/>
          <w:szCs w:val="28"/>
          <w:lang w:eastAsia="hu-HU"/>
        </w:rPr>
        <w:t>Testnevelési Egyetem Gyakorló Sportiskolai Általános Iskola és Gimnázium</w:t>
      </w:r>
    </w:p>
    <w:p w14:paraId="5C7FD7F4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F8C89E7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D9329BA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1B490FF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72B6AF8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7B367E2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28"/>
          <w:lang w:eastAsia="hu-HU"/>
        </w:rPr>
      </w:pPr>
      <w:r w:rsidRPr="004B5121">
        <w:rPr>
          <w:rFonts w:ascii="Times New Roman" w:eastAsia="Times New Roman" w:hAnsi="Times New Roman" w:cs="Times New Roman"/>
          <w:b/>
          <w:sz w:val="96"/>
          <w:szCs w:val="28"/>
          <w:lang w:eastAsia="hu-HU"/>
        </w:rPr>
        <w:t>Tanmenet</w:t>
      </w:r>
    </w:p>
    <w:p w14:paraId="38A5475B" w14:textId="77777777" w:rsidR="004B5121" w:rsidRPr="004B5121" w:rsidRDefault="00D3686C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  <w:t>2025</w:t>
      </w:r>
      <w:r w:rsidR="006D0418"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  <w:t>6</w:t>
      </w:r>
    </w:p>
    <w:p w14:paraId="37AF4A72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AC7CFD4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E7CDEBE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779F9FC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D782604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5574FC2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19B72F6" w14:textId="3BBFEDF7" w:rsidR="004B5121" w:rsidRPr="004B5121" w:rsidRDefault="00D3686C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</w:t>
      </w:r>
      <w:r w:rsidR="002A4D1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r w:rsidR="004B5121" w:rsidRPr="004B512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évfolyam </w:t>
      </w:r>
      <w:r w:rsidR="00E34A6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</w:t>
      </w:r>
      <w:r w:rsidR="004B5121" w:rsidRPr="004B512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osztály </w:t>
      </w:r>
    </w:p>
    <w:p w14:paraId="439604A9" w14:textId="08271BF5" w:rsidR="004B5121" w:rsidRPr="004B5121" w:rsidRDefault="00E75C97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Tankönyv: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Studio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21</w:t>
      </w:r>
      <w:r w:rsidR="004B5121" w:rsidRPr="004B512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A2</w:t>
      </w:r>
    </w:p>
    <w:p w14:paraId="6D3D9133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DF8339B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5E0B8AB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9195F98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D754480" w14:textId="77777777" w:rsidR="004B5121" w:rsidRPr="004B5121" w:rsidRDefault="004B5121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B512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Óraszámok: heti 3 óra</w:t>
      </w:r>
    </w:p>
    <w:p w14:paraId="76D1CD1F" w14:textId="51D4CF6B" w:rsidR="004B5121" w:rsidRPr="004B5121" w:rsidRDefault="00D3686C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Csoportlétszám: 1</w:t>
      </w:r>
      <w:r w:rsidR="00E34A6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r w:rsidR="004B5121" w:rsidRPr="004B512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fő</w:t>
      </w:r>
    </w:p>
    <w:p w14:paraId="69B70A4E" w14:textId="77777777" w:rsidR="004B5121" w:rsidRPr="004B5121" w:rsidRDefault="004B5121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E134FD8" w14:textId="77777777" w:rsidR="004B5121" w:rsidRPr="004B5121" w:rsidRDefault="004B5121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35EACE76" w14:textId="77777777" w:rsidR="004B5121" w:rsidRPr="004B5121" w:rsidRDefault="004B5121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0BFF592A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5E0C60FF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1BF1EE15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B474E22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98D3229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8CA377E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0BFCC7E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914D0F2" w14:textId="77777777" w:rsidR="004B5121" w:rsidRPr="004B5121" w:rsidRDefault="004B5121" w:rsidP="004B51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EA09F38" w14:textId="28046460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B512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Készítette: B</w:t>
      </w:r>
      <w:r w:rsidR="002A4D1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ertáné Dorogi Katalin</w:t>
      </w:r>
    </w:p>
    <w:p w14:paraId="3308EFE0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8E7379E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94DA108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2279AD5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46B9893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C905E8" w14:textId="588B177B" w:rsidR="006D0418" w:rsidRPr="00E30014" w:rsidRDefault="00E75C97" w:rsidP="006D0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Studio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39521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21</w:t>
      </w:r>
      <w:r w:rsidR="0039521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)</w:t>
      </w:r>
      <w:r w:rsidR="006D0418" w:rsidRPr="00E3001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A</w:t>
      </w:r>
      <w:r w:rsidR="002A4D1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</w:p>
    <w:p w14:paraId="00F49291" w14:textId="77777777" w:rsidR="006D0418" w:rsidRPr="00E30014" w:rsidRDefault="006D0418" w:rsidP="006D0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tbl>
      <w:tblPr>
        <w:tblW w:w="104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056"/>
        <w:gridCol w:w="57"/>
        <w:gridCol w:w="2295"/>
        <w:gridCol w:w="2178"/>
        <w:gridCol w:w="2476"/>
      </w:tblGrid>
      <w:tr w:rsidR="000C29B7" w:rsidRPr="00E30014" w14:paraId="2F0BEA3A" w14:textId="77777777" w:rsidTr="00C70E0C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76CC3" w14:textId="77777777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Monate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4557F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0DA93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Themen und Texte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E39C1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Sprachhandlungen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A80CC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</w:tr>
      <w:tr w:rsidR="000C29B7" w:rsidRPr="00E30014" w14:paraId="4BBBBBDC" w14:textId="77777777" w:rsidTr="00C70E0C">
        <w:tc>
          <w:tcPr>
            <w:tcW w:w="1403" w:type="dxa"/>
            <w:tcBorders>
              <w:top w:val="nil"/>
              <w:left w:val="nil"/>
              <w:bottom w:val="nil"/>
            </w:tcBorders>
          </w:tcPr>
          <w:p w14:paraId="77257DEC" w14:textId="14574488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September</w:t>
            </w:r>
            <w:r w:rsidR="00980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-Oktober</w:t>
            </w:r>
          </w:p>
          <w:p w14:paraId="745CB22E" w14:textId="77777777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113" w:type="dxa"/>
            <w:gridSpan w:val="2"/>
            <w:tcBorders>
              <w:top w:val="nil"/>
              <w:bottom w:val="nil"/>
            </w:tcBorders>
          </w:tcPr>
          <w:p w14:paraId="07DBD250" w14:textId="77777777" w:rsidR="006D0418" w:rsidRDefault="002A4D1D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Einstufung der Sprachkenntnisse, Wiederholung</w:t>
            </w:r>
          </w:p>
          <w:p w14:paraId="7C711B69" w14:textId="0CAC0673" w:rsidR="00980AB5" w:rsidRPr="00E30014" w:rsidRDefault="00980AB5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A3589C7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14:paraId="12F349DF" w14:textId="77777777" w:rsidR="006D0418" w:rsidRPr="00E30014" w:rsidRDefault="006D0418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6" w:type="dxa"/>
            <w:tcBorders>
              <w:top w:val="nil"/>
              <w:bottom w:val="nil"/>
              <w:right w:val="nil"/>
            </w:tcBorders>
          </w:tcPr>
          <w:p w14:paraId="34F6B116" w14:textId="77777777" w:rsidR="006D0418" w:rsidRDefault="008E4493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Subs</w:t>
            </w:r>
            <w:r w:rsidR="0039521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tantiv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deklination, Vergangenheitsformen</w:t>
            </w:r>
            <w:r w:rsidR="0039521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</w:t>
            </w:r>
          </w:p>
          <w:p w14:paraId="1A65BACB" w14:textId="4FD8FBAB" w:rsidR="00395215" w:rsidRPr="00E30014" w:rsidRDefault="00395215" w:rsidP="0095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Satzstrukturen</w:t>
            </w:r>
          </w:p>
        </w:tc>
      </w:tr>
      <w:tr w:rsidR="006D0418" w:rsidRPr="00E30014" w14:paraId="4EAF1A54" w14:textId="77777777" w:rsidTr="00C70E0C">
        <w:tc>
          <w:tcPr>
            <w:tcW w:w="1403" w:type="dxa"/>
            <w:tcBorders>
              <w:top w:val="nil"/>
            </w:tcBorders>
          </w:tcPr>
          <w:p w14:paraId="7C22D703" w14:textId="19DBE641" w:rsidR="006D0418" w:rsidRPr="00E30014" w:rsidRDefault="006D0418" w:rsidP="00980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14:paraId="5F9F841A" w14:textId="22BF8B59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980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3</w:t>
            </w:r>
          </w:p>
          <w:p w14:paraId="059BB696" w14:textId="2D1AA92C" w:rsidR="006D0418" w:rsidRPr="00E30014" w:rsidRDefault="00980AB5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Unterwegs</w:t>
            </w:r>
          </w:p>
        </w:tc>
        <w:tc>
          <w:tcPr>
            <w:tcW w:w="2397" w:type="dxa"/>
            <w:gridSpan w:val="2"/>
            <w:tcBorders>
              <w:top w:val="nil"/>
            </w:tcBorders>
          </w:tcPr>
          <w:p w14:paraId="7505A5FF" w14:textId="61CE5D07" w:rsidR="00211931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berufliche und private Reisen</w:t>
            </w:r>
          </w:p>
          <w:p w14:paraId="7ED456E6" w14:textId="77777777" w:rsidR="00A02B8F" w:rsidRDefault="00A02B8F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62D91088" w14:textId="0B6205AB" w:rsidR="006D0418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Texte: </w:t>
            </w:r>
            <w:r w:rsidR="0021193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Fahrpläne, Gedichte</w:t>
            </w:r>
            <w:r w:rsidR="000314F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 Liedertexte</w:t>
            </w:r>
          </w:p>
          <w:p w14:paraId="0B66ECB6" w14:textId="77777777" w:rsidR="00A02B8F" w:rsidRPr="00E30014" w:rsidRDefault="00A02B8F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3CCCB451" w14:textId="77777777" w:rsidR="00211931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Wortfelder: </w:t>
            </w:r>
            <w:r w:rsidR="0021193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Reiseplanung, </w:t>
            </w:r>
          </w:p>
          <w:p w14:paraId="30A9F786" w14:textId="77777777" w:rsidR="006D0418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Verkehr</w:t>
            </w:r>
          </w:p>
          <w:p w14:paraId="3230E12C" w14:textId="62AC1580" w:rsidR="000314F0" w:rsidRPr="00E30014" w:rsidRDefault="000314F0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Liedertexte bearbeiten</w:t>
            </w:r>
          </w:p>
        </w:tc>
        <w:tc>
          <w:tcPr>
            <w:tcW w:w="2193" w:type="dxa"/>
            <w:tcBorders>
              <w:top w:val="nil"/>
            </w:tcBorders>
          </w:tcPr>
          <w:p w14:paraId="02A216C7" w14:textId="77777777" w:rsidR="006D0418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eine Reise sprechen</w:t>
            </w:r>
          </w:p>
          <w:p w14:paraId="6965B156" w14:textId="77777777" w:rsidR="00211931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Vermutungen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äussern</w:t>
            </w:r>
            <w:proofErr w:type="spellEnd"/>
          </w:p>
          <w:p w14:paraId="2601E63C" w14:textId="77777777" w:rsidR="00211931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Fahrpläne lesen</w:t>
            </w:r>
          </w:p>
          <w:p w14:paraId="0F88595D" w14:textId="77777777" w:rsidR="00211931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Reise planen und buchen</w:t>
            </w:r>
          </w:p>
          <w:p w14:paraId="73425C3C" w14:textId="1654A676" w:rsidR="00211931" w:rsidRPr="00E30014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Zugfahrt organisieren</w:t>
            </w:r>
          </w:p>
        </w:tc>
        <w:tc>
          <w:tcPr>
            <w:tcW w:w="2416" w:type="dxa"/>
            <w:tcBorders>
              <w:top w:val="nil"/>
            </w:tcBorders>
          </w:tcPr>
          <w:p w14:paraId="53D96B0C" w14:textId="0080864E" w:rsidR="006D0418" w:rsidRPr="00E30014" w:rsidRDefault="00211931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Modalverb:</w:t>
            </w:r>
            <w:r w:rsidR="006D0418"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</w:t>
            </w:r>
            <w:r w:rsidRPr="002119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sollen</w:t>
            </w:r>
          </w:p>
          <w:p w14:paraId="20CA6779" w14:textId="77777777" w:rsidR="000C29B7" w:rsidRDefault="000C29B7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Gegensätze</w:t>
            </w:r>
            <w:r w:rsidR="006D0418"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Hauptsätze mit </w:t>
            </w:r>
            <w:r w:rsidRPr="000C29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aber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verbinden</w:t>
            </w:r>
          </w:p>
          <w:p w14:paraId="4CA77137" w14:textId="060BB343" w:rsidR="006D0418" w:rsidRPr="00E30014" w:rsidRDefault="000C29B7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Alternativen ausdrücken mit </w:t>
            </w:r>
            <w:r w:rsidRPr="000C29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oder</w:t>
            </w:r>
          </w:p>
        </w:tc>
      </w:tr>
      <w:tr w:rsidR="006D0418" w:rsidRPr="00E30014" w14:paraId="52992B21" w14:textId="77777777" w:rsidTr="00C70E0C">
        <w:tc>
          <w:tcPr>
            <w:tcW w:w="1403" w:type="dxa"/>
            <w:shd w:val="clear" w:color="auto" w:fill="D9D9D9"/>
          </w:tcPr>
          <w:p w14:paraId="2E91F011" w14:textId="77777777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056" w:type="dxa"/>
            <w:shd w:val="clear" w:color="auto" w:fill="D9D9D9"/>
          </w:tcPr>
          <w:p w14:paraId="2FB39711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97" w:type="dxa"/>
            <w:gridSpan w:val="2"/>
            <w:shd w:val="clear" w:color="auto" w:fill="D9D9D9"/>
          </w:tcPr>
          <w:p w14:paraId="17B72751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193" w:type="dxa"/>
            <w:shd w:val="clear" w:color="auto" w:fill="D9D9D9"/>
          </w:tcPr>
          <w:p w14:paraId="686C147B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6" w:type="dxa"/>
            <w:shd w:val="clear" w:color="auto" w:fill="D9D9D9"/>
          </w:tcPr>
          <w:p w14:paraId="155AAC85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6D0418" w:rsidRPr="00E30014" w14:paraId="0CABFC3D" w14:textId="77777777" w:rsidTr="00C70E0C">
        <w:tc>
          <w:tcPr>
            <w:tcW w:w="1403" w:type="dxa"/>
          </w:tcPr>
          <w:p w14:paraId="59186F66" w14:textId="0B5C7C92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November</w:t>
            </w:r>
            <w:r w:rsidR="00D3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-De</w:t>
            </w:r>
            <w:r w:rsidR="008E4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ze</w:t>
            </w:r>
            <w:r w:rsidR="00D3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mber</w:t>
            </w:r>
          </w:p>
        </w:tc>
        <w:tc>
          <w:tcPr>
            <w:tcW w:w="2056" w:type="dxa"/>
          </w:tcPr>
          <w:p w14:paraId="197670CD" w14:textId="78E63A4D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8E4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4</w:t>
            </w:r>
          </w:p>
          <w:p w14:paraId="6FD22CA8" w14:textId="490858DE" w:rsidR="006D0418" w:rsidRPr="00E30014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Freizeit und Hobby</w:t>
            </w:r>
          </w:p>
        </w:tc>
        <w:tc>
          <w:tcPr>
            <w:tcW w:w="2397" w:type="dxa"/>
            <w:gridSpan w:val="2"/>
          </w:tcPr>
          <w:p w14:paraId="77E35C81" w14:textId="4260E301" w:rsidR="006D0418" w:rsidRPr="00E30014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Freizeitaktivitäten, Vereine, Forschungsnewsletter</w:t>
            </w:r>
          </w:p>
          <w:p w14:paraId="6860CA21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64374B33" w14:textId="38E826CB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Texte: </w:t>
            </w:r>
            <w:r w:rsidR="008E449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Magazintext – Die Deutschen und ihre Vereine</w:t>
            </w:r>
          </w:p>
          <w:p w14:paraId="384CBCFE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72FB3177" w14:textId="1009D84A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Wortfelder. </w:t>
            </w:r>
            <w:r w:rsidR="008E449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Hobbys, Sport</w:t>
            </w:r>
          </w:p>
        </w:tc>
        <w:tc>
          <w:tcPr>
            <w:tcW w:w="2193" w:type="dxa"/>
          </w:tcPr>
          <w:p w14:paraId="19B41597" w14:textId="77777777" w:rsidR="006D0418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Über </w:t>
            </w:r>
            <w:r w:rsidR="008E449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Hobbys und Interessen sprechen, positiv/negativ oder überrascht auf etwas reagieren</w:t>
            </w:r>
          </w:p>
          <w:p w14:paraId="228726C1" w14:textId="77777777" w:rsidR="008E4493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Emotionen ausdrücken und verstehen</w:t>
            </w:r>
          </w:p>
          <w:p w14:paraId="679C25A7" w14:textId="0372C3FE" w:rsidR="008E4493" w:rsidRPr="00E30014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Vereine sprechen</w:t>
            </w:r>
          </w:p>
        </w:tc>
        <w:tc>
          <w:tcPr>
            <w:tcW w:w="2416" w:type="dxa"/>
          </w:tcPr>
          <w:p w14:paraId="1C93CA70" w14:textId="77777777" w:rsidR="006D0418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Reflexivpronomen</w:t>
            </w:r>
          </w:p>
          <w:p w14:paraId="7F25E4F3" w14:textId="77777777" w:rsidR="008E4493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Zeitadverbien: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zuerst, dann, danach</w:t>
            </w:r>
          </w:p>
          <w:p w14:paraId="77A24BE3" w14:textId="77777777" w:rsidR="008E4493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Verben mit Präpositionen</w:t>
            </w:r>
          </w:p>
          <w:p w14:paraId="5CA3A2DE" w14:textId="25B471A8" w:rsidR="008E4493" w:rsidRPr="008E4493" w:rsidRDefault="008E4493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Indefinita: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niemand, wenige, viele, alle</w:t>
            </w:r>
          </w:p>
        </w:tc>
      </w:tr>
      <w:tr w:rsidR="006D0418" w:rsidRPr="00E30014" w14:paraId="6182642C" w14:textId="77777777" w:rsidTr="00C70E0C">
        <w:tc>
          <w:tcPr>
            <w:tcW w:w="1403" w:type="dxa"/>
            <w:shd w:val="clear" w:color="auto" w:fill="D9D9D9"/>
          </w:tcPr>
          <w:p w14:paraId="3CF85E9E" w14:textId="77777777" w:rsidR="006D0418" w:rsidRPr="00E30014" w:rsidRDefault="006D0418" w:rsidP="009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056" w:type="dxa"/>
            <w:shd w:val="clear" w:color="auto" w:fill="D9D9D9"/>
          </w:tcPr>
          <w:p w14:paraId="1F529E8E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3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97" w:type="dxa"/>
            <w:gridSpan w:val="2"/>
            <w:shd w:val="clear" w:color="auto" w:fill="D9D9D9"/>
          </w:tcPr>
          <w:p w14:paraId="3F99682E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193" w:type="dxa"/>
            <w:shd w:val="clear" w:color="auto" w:fill="D9D9D9"/>
          </w:tcPr>
          <w:p w14:paraId="7B3E8832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6" w:type="dxa"/>
            <w:shd w:val="clear" w:color="auto" w:fill="D9D9D9"/>
          </w:tcPr>
          <w:p w14:paraId="28FBDE0D" w14:textId="77777777" w:rsidR="006D0418" w:rsidRPr="00E30014" w:rsidRDefault="006D0418" w:rsidP="009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6D0418" w:rsidRPr="00862DEB" w14:paraId="79F1DFFE" w14:textId="77777777" w:rsidTr="00C70E0C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8D0" w14:textId="707B1023" w:rsidR="006D0418" w:rsidRPr="006D0418" w:rsidRDefault="006D0418" w:rsidP="00D36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Januar</w:t>
            </w:r>
            <w:r w:rsidR="00D3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-Febru</w:t>
            </w:r>
            <w:r w:rsidR="004E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a</w:t>
            </w:r>
            <w:r w:rsidR="00D36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r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64EE" w14:textId="549C8492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6D0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Lektion </w:t>
            </w:r>
            <w:r w:rsidR="004E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5</w:t>
            </w:r>
          </w:p>
          <w:p w14:paraId="5AADD17B" w14:textId="30CD8032" w:rsidR="006D0418" w:rsidRPr="006D0418" w:rsidRDefault="00F62C30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Medien im Alltag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AA8" w14:textId="075896B7" w:rsidR="006D0418" w:rsidRDefault="00C70E0C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Medien im Alltag</w:t>
            </w:r>
          </w:p>
          <w:p w14:paraId="0290B2D8" w14:textId="68DF2137" w:rsidR="00C70E0C" w:rsidRDefault="00C70E0C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Internetshopping</w:t>
            </w:r>
          </w:p>
          <w:p w14:paraId="4970B88D" w14:textId="00DFBD4C" w:rsidR="00C70E0C" w:rsidRPr="006D0418" w:rsidRDefault="00C70E0C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5021F7CE" w14:textId="523BFF5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6D041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Texte: </w:t>
            </w:r>
            <w:r w:rsidR="00C70E0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Statistik</w:t>
            </w:r>
            <w:r w:rsidRPr="006D041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 Ratgeber</w:t>
            </w:r>
            <w:r w:rsidR="00C70E0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text, Zeitungsanzeigen</w:t>
            </w:r>
          </w:p>
          <w:p w14:paraId="422C69B6" w14:textId="7777777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3CE036B8" w14:textId="5F3371FD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6D041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Wortfelder:</w:t>
            </w:r>
            <w:r w:rsidR="00C70E0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Computer, Internet, Handys und Nachrichten, Reklamation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611C" w14:textId="446060AB" w:rsidR="006D0418" w:rsidRPr="006D0418" w:rsidRDefault="00C70E0C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Medien sprechen, eine Grafik verstehen und auswerten, kurze Mitteilungen schreiben, auf eine Reklamation reagieren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3047" w14:textId="69A78C81" w:rsidR="006D0418" w:rsidRPr="00C70E0C" w:rsidRDefault="00C70E0C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indirekte Fragen mit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 xml:space="preserve">ob,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indirekte Frage mit Fragewort, Adjektive ohne Artikel im Nominativ und Akkusativ</w:t>
            </w:r>
          </w:p>
        </w:tc>
      </w:tr>
      <w:tr w:rsidR="006D0418" w:rsidRPr="00862DEB" w14:paraId="2C752AE2" w14:textId="77777777" w:rsidTr="00C70E0C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8B9B0" w14:textId="77777777" w:rsidR="006D0418" w:rsidRPr="006D0418" w:rsidRDefault="006D0418" w:rsidP="006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F8881B" w14:textId="7777777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6D0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8A2E40" w14:textId="7777777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1D412B" w14:textId="7777777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59C206" w14:textId="77777777" w:rsidR="006D0418" w:rsidRPr="006D0418" w:rsidRDefault="006D0418" w:rsidP="006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</w:tbl>
    <w:tbl>
      <w:tblPr>
        <w:tblStyle w:val="Rcsostblzat1"/>
        <w:tblW w:w="1049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277"/>
        <w:gridCol w:w="2126"/>
        <w:gridCol w:w="2410"/>
        <w:gridCol w:w="2268"/>
        <w:gridCol w:w="2410"/>
      </w:tblGrid>
      <w:tr w:rsidR="004B5121" w:rsidRPr="004B5121" w14:paraId="6F21086E" w14:textId="77777777" w:rsidTr="004B5121">
        <w:tc>
          <w:tcPr>
            <w:tcW w:w="1277" w:type="dxa"/>
          </w:tcPr>
          <w:p w14:paraId="5ABF9AFC" w14:textId="2F05E605" w:rsidR="004B5121" w:rsidRPr="004B5121" w:rsidRDefault="00D3686C" w:rsidP="004B51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M</w:t>
            </w:r>
            <w:r w:rsidR="00A02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ä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r</w:t>
            </w:r>
            <w:r w:rsidR="00A02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-</w:t>
            </w:r>
            <w:r w:rsidR="00A02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April</w:t>
            </w:r>
          </w:p>
        </w:tc>
        <w:tc>
          <w:tcPr>
            <w:tcW w:w="2126" w:type="dxa"/>
          </w:tcPr>
          <w:p w14:paraId="03A996E2" w14:textId="2AFE764F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4B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 w:rsidR="00A02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9</w:t>
            </w:r>
            <w:r w:rsidRPr="004B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</w:t>
            </w:r>
            <w:r w:rsidR="00A02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Arbeitswelten</w:t>
            </w:r>
          </w:p>
        </w:tc>
        <w:tc>
          <w:tcPr>
            <w:tcW w:w="2410" w:type="dxa"/>
          </w:tcPr>
          <w:p w14:paraId="5327546C" w14:textId="547E42AF" w:rsidR="004B5121" w:rsidRDefault="00A02B8F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Ausbildung, Umschulung, Arbeitssuche</w:t>
            </w:r>
          </w:p>
          <w:p w14:paraId="12C5789F" w14:textId="5A1224F3" w:rsidR="00A02B8F" w:rsidRDefault="00A02B8F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Höflichkeit und Telefonieren am Arbeitsplatz</w:t>
            </w:r>
          </w:p>
          <w:p w14:paraId="4517E61D" w14:textId="77777777" w:rsidR="00A02B8F" w:rsidRPr="004B5121" w:rsidRDefault="00A02B8F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2902EE82" w14:textId="25053ED5" w:rsidR="004B5121" w:rsidRDefault="00A02B8F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Texte</w:t>
            </w:r>
            <w:r w:rsidR="004B5121" w:rsidRPr="004B512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: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tellenanzeigen, Bewerbung, Lebenslauf</w:t>
            </w:r>
          </w:p>
          <w:p w14:paraId="69DB8EB6" w14:textId="77777777" w:rsidR="00A02B8F" w:rsidRDefault="00A02B8F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426F683B" w14:textId="6AA10830" w:rsidR="00A02B8F" w:rsidRPr="004B5121" w:rsidRDefault="00A02B8F" w:rsidP="00A02B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Wortfelder: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Ausbil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-dung, Umschulung, Arbeit, Lebenslauf</w:t>
            </w:r>
          </w:p>
        </w:tc>
        <w:tc>
          <w:tcPr>
            <w:tcW w:w="2268" w:type="dxa"/>
          </w:tcPr>
          <w:p w14:paraId="3E00132A" w14:textId="77777777" w:rsidR="004B5121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über Berufsbiografien und Berufswünsche sprechen</w:t>
            </w:r>
          </w:p>
          <w:p w14:paraId="2244E2E0" w14:textId="77777777" w:rsidR="00CD0B73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Stellenanzeigen und einen Lebenslauf verstehen</w:t>
            </w:r>
          </w:p>
          <w:p w14:paraId="388F9A10" w14:textId="77777777" w:rsidR="00CD0B73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am Telefon: eine Nachricht hinterlassen</w:t>
            </w:r>
          </w:p>
          <w:p w14:paraId="6C09D6EC" w14:textId="5CC5C55A" w:rsidR="00CD0B73" w:rsidRPr="004B5121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höfliche Bitten</w:t>
            </w:r>
          </w:p>
        </w:tc>
        <w:tc>
          <w:tcPr>
            <w:tcW w:w="2410" w:type="dxa"/>
          </w:tcPr>
          <w:p w14:paraId="50871AF6" w14:textId="2D8A46CB" w:rsidR="004B5121" w:rsidRPr="004B5121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 xml:space="preserve">Gründe nennen </w:t>
            </w:r>
            <w:proofErr w:type="gramStart"/>
            <w:r w:rsidR="004B5121" w:rsidRPr="004B512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mit</w:t>
            </w:r>
            <w:proofErr w:type="gramEnd"/>
            <w:r w:rsidR="004B5121" w:rsidRPr="004B512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</w:t>
            </w:r>
            <w:r w:rsidR="004B5121" w:rsidRPr="00CD0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weil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 xml:space="preserve"> und denn</w:t>
            </w:r>
          </w:p>
          <w:p w14:paraId="0A2CDB6E" w14:textId="77777777" w:rsidR="004B5121" w:rsidRDefault="00CD0B73" w:rsidP="004B512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das Verb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werden</w:t>
            </w:r>
            <w:proofErr w:type="gramEnd"/>
          </w:p>
          <w:p w14:paraId="451E6D4C" w14:textId="77777777" w:rsidR="00CD0B73" w:rsidRDefault="00CD0B73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Nominalisierungen: </w:t>
            </w:r>
          </w:p>
          <w:p w14:paraId="5F67BC8D" w14:textId="77777777" w:rsidR="00CD0B73" w:rsidRDefault="00CD0B73" w:rsidP="004B512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wohnen – die Wohnung, lesen – das Lesen</w:t>
            </w:r>
          </w:p>
          <w:p w14:paraId="3E0C0B79" w14:textId="6D618766" w:rsidR="00CD0B73" w:rsidRPr="00CD0B73" w:rsidRDefault="00CD0B73" w:rsidP="004B512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 xml:space="preserve">Höfliche Bitten mit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hätte und könnte</w:t>
            </w:r>
          </w:p>
        </w:tc>
      </w:tr>
      <w:tr w:rsidR="004B5121" w:rsidRPr="004B5121" w14:paraId="0B1AB610" w14:textId="77777777" w:rsidTr="004B5121">
        <w:tc>
          <w:tcPr>
            <w:tcW w:w="1277" w:type="dxa"/>
            <w:shd w:val="clear" w:color="auto" w:fill="BFBFBF"/>
          </w:tcPr>
          <w:p w14:paraId="614D5E3E" w14:textId="77777777" w:rsidR="004B5121" w:rsidRPr="004B5121" w:rsidRDefault="004B5121" w:rsidP="004B51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126" w:type="dxa"/>
            <w:shd w:val="clear" w:color="auto" w:fill="BFBFBF"/>
          </w:tcPr>
          <w:p w14:paraId="70255B25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4B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Wiederholung</w:t>
            </w:r>
          </w:p>
        </w:tc>
        <w:tc>
          <w:tcPr>
            <w:tcW w:w="2410" w:type="dxa"/>
            <w:shd w:val="clear" w:color="auto" w:fill="BFBFBF"/>
          </w:tcPr>
          <w:p w14:paraId="6426867C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268" w:type="dxa"/>
            <w:shd w:val="clear" w:color="auto" w:fill="BFBFBF"/>
          </w:tcPr>
          <w:p w14:paraId="3502408E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0" w:type="dxa"/>
            <w:shd w:val="clear" w:color="auto" w:fill="BFBFBF"/>
          </w:tcPr>
          <w:p w14:paraId="32734494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4B5121" w:rsidRPr="004B5121" w14:paraId="6164BEF3" w14:textId="77777777" w:rsidTr="004B5121">
        <w:tc>
          <w:tcPr>
            <w:tcW w:w="1277" w:type="dxa"/>
            <w:shd w:val="clear" w:color="auto" w:fill="BFBFBF"/>
          </w:tcPr>
          <w:p w14:paraId="1AC7448E" w14:textId="77777777" w:rsidR="004B5121" w:rsidRPr="004B5121" w:rsidRDefault="004B5121" w:rsidP="004B51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2126" w:type="dxa"/>
            <w:shd w:val="clear" w:color="auto" w:fill="BFBFBF"/>
          </w:tcPr>
          <w:p w14:paraId="699DACA9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4B5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410" w:type="dxa"/>
            <w:shd w:val="clear" w:color="auto" w:fill="BFBFBF"/>
          </w:tcPr>
          <w:p w14:paraId="60F5CE9F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268" w:type="dxa"/>
            <w:shd w:val="clear" w:color="auto" w:fill="BFBFBF"/>
          </w:tcPr>
          <w:p w14:paraId="510493EF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410" w:type="dxa"/>
            <w:shd w:val="clear" w:color="auto" w:fill="BFBFBF"/>
          </w:tcPr>
          <w:p w14:paraId="37AC206D" w14:textId="77777777" w:rsidR="004B5121" w:rsidRPr="004B5121" w:rsidRDefault="004B5121" w:rsidP="004B5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</w:tbl>
    <w:p w14:paraId="32E7212A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F01236" w14:textId="77777777" w:rsidR="004B5121" w:rsidRPr="004B5121" w:rsidRDefault="004B5121" w:rsidP="004B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FF7862B" w14:textId="77777777" w:rsidR="004B5121" w:rsidRPr="004B5121" w:rsidRDefault="004B5121" w:rsidP="004B5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E316AE" w14:textId="77777777" w:rsidR="0024748F" w:rsidRDefault="0024748F"/>
    <w:sectPr w:rsidR="0024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121"/>
    <w:rsid w:val="0001692B"/>
    <w:rsid w:val="000314F0"/>
    <w:rsid w:val="0008444A"/>
    <w:rsid w:val="000C29B7"/>
    <w:rsid w:val="00211931"/>
    <w:rsid w:val="0024748F"/>
    <w:rsid w:val="002A4D1D"/>
    <w:rsid w:val="00395215"/>
    <w:rsid w:val="004B5121"/>
    <w:rsid w:val="004E782D"/>
    <w:rsid w:val="005F7FF6"/>
    <w:rsid w:val="00683E87"/>
    <w:rsid w:val="006D0418"/>
    <w:rsid w:val="007C36C3"/>
    <w:rsid w:val="007C487B"/>
    <w:rsid w:val="00816D59"/>
    <w:rsid w:val="008E4493"/>
    <w:rsid w:val="00980AB5"/>
    <w:rsid w:val="009873CE"/>
    <w:rsid w:val="00A02B8F"/>
    <w:rsid w:val="00AA6FFD"/>
    <w:rsid w:val="00AB2A94"/>
    <w:rsid w:val="00C70E0C"/>
    <w:rsid w:val="00CD0B73"/>
    <w:rsid w:val="00D3686C"/>
    <w:rsid w:val="00D9722B"/>
    <w:rsid w:val="00E34A60"/>
    <w:rsid w:val="00E75C97"/>
    <w:rsid w:val="00E76404"/>
    <w:rsid w:val="00F62C30"/>
    <w:rsid w:val="00F9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DC26"/>
  <w15:docId w15:val="{F8E0CBAF-DFA0-4CF6-9080-93202D93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4B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99"/>
    <w:rsid w:val="004B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Zsolt Berta</cp:lastModifiedBy>
  <cp:revision>6</cp:revision>
  <dcterms:created xsi:type="dcterms:W3CDTF">2025-09-28T17:59:00Z</dcterms:created>
  <dcterms:modified xsi:type="dcterms:W3CDTF">2025-09-28T18:01:00Z</dcterms:modified>
</cp:coreProperties>
</file>